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6C76" w14:textId="77777777" w:rsidR="00825D55" w:rsidRDefault="00825D55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</w:p>
    <w:p w14:paraId="2EFD6DE8" w14:textId="77777777" w:rsidR="00825D55" w:rsidRDefault="00825D55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</w:p>
    <w:p w14:paraId="566C05D4" w14:textId="0E42AD42" w:rsidR="00BD3971" w:rsidRDefault="00BD3971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IZRADU ZAVRŠNOG RADA</w:t>
      </w:r>
    </w:p>
    <w:p w14:paraId="09286EE2" w14:textId="77777777" w:rsidR="00BD3971" w:rsidRDefault="00BD3971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 PREDMETA</w:t>
      </w:r>
    </w:p>
    <w:p w14:paraId="6F3297E9" w14:textId="77777777" w:rsidR="00BD3971" w:rsidRDefault="00BD3971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</w:p>
    <w:p w14:paraId="02FAAE40" w14:textId="77777777" w:rsidR="00BD3971" w:rsidRDefault="00BD3971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UVOD U  IMOVINSKO PRAVO</w:t>
      </w:r>
    </w:p>
    <w:p w14:paraId="65FB703D" w14:textId="4B6E2836" w:rsidR="00BD3971" w:rsidRDefault="00BD3971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</w:p>
    <w:p w14:paraId="5C096BAB" w14:textId="77777777" w:rsidR="00825D55" w:rsidRDefault="00825D55" w:rsidP="00BD3971">
      <w:pPr>
        <w:pStyle w:val="Bezproreda"/>
        <w:spacing w:line="276" w:lineRule="auto"/>
        <w:jc w:val="center"/>
        <w:rPr>
          <w:b/>
          <w:sz w:val="28"/>
          <w:szCs w:val="28"/>
        </w:rPr>
      </w:pPr>
    </w:p>
    <w:p w14:paraId="7A0DCDB1" w14:textId="77777777" w:rsidR="00BD3971" w:rsidRDefault="00BD3971" w:rsidP="00BD3971">
      <w:pPr>
        <w:pStyle w:val="Bezproreda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ZANIMANJE – upravni referent/ica  - 4. F</w:t>
      </w:r>
    </w:p>
    <w:p w14:paraId="3470551B" w14:textId="77777777" w:rsidR="00C275B6" w:rsidRDefault="00C275B6" w:rsidP="00BD3971">
      <w:pPr>
        <w:pStyle w:val="Bezproreda"/>
        <w:spacing w:line="276" w:lineRule="auto"/>
        <w:rPr>
          <w:b/>
          <w:sz w:val="28"/>
          <w:szCs w:val="28"/>
        </w:rPr>
      </w:pPr>
    </w:p>
    <w:p w14:paraId="7E9907F7" w14:textId="0811F854" w:rsidR="00BD3971" w:rsidRDefault="00BD3971" w:rsidP="00BD3971">
      <w:pPr>
        <w:pStyle w:val="Bezproreda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Šk.  god. 2020./2O21.</w:t>
      </w:r>
    </w:p>
    <w:p w14:paraId="4FD39AEC" w14:textId="707466F8" w:rsidR="00BD3971" w:rsidRDefault="00BD3971" w:rsidP="00BD3971">
      <w:pPr>
        <w:pStyle w:val="Bezproreda"/>
        <w:spacing w:line="276" w:lineRule="auto"/>
        <w:rPr>
          <w:b/>
          <w:sz w:val="28"/>
          <w:szCs w:val="28"/>
        </w:rPr>
      </w:pPr>
    </w:p>
    <w:p w14:paraId="3C9F2EDB" w14:textId="77777777" w:rsidR="00825D55" w:rsidRDefault="00825D55" w:rsidP="00BD3971">
      <w:pPr>
        <w:pStyle w:val="Bezproreda"/>
        <w:spacing w:line="276" w:lineRule="auto"/>
        <w:rPr>
          <w:b/>
          <w:sz w:val="28"/>
          <w:szCs w:val="28"/>
        </w:rPr>
      </w:pPr>
    </w:p>
    <w:p w14:paraId="03EB23E2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94C49">
        <w:rPr>
          <w:sz w:val="28"/>
          <w:szCs w:val="28"/>
        </w:rPr>
        <w:t>Ugovor o prodaji</w:t>
      </w:r>
    </w:p>
    <w:p w14:paraId="6ECC47E7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4C49">
        <w:rPr>
          <w:sz w:val="28"/>
          <w:szCs w:val="28"/>
        </w:rPr>
        <w:t>Pojačanja ugovora – osiguranje obveza</w:t>
      </w:r>
    </w:p>
    <w:p w14:paraId="2DEF489A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4C49">
        <w:rPr>
          <w:sz w:val="28"/>
          <w:szCs w:val="28"/>
        </w:rPr>
        <w:t>Vlasništvo</w:t>
      </w:r>
    </w:p>
    <w:p w14:paraId="4FC11423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4C49">
        <w:rPr>
          <w:sz w:val="28"/>
          <w:szCs w:val="28"/>
        </w:rPr>
        <w:t>Zakonsko nasljeđivanje</w:t>
      </w:r>
    </w:p>
    <w:p w14:paraId="3D2E5489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4C49">
        <w:rPr>
          <w:sz w:val="28"/>
          <w:szCs w:val="28"/>
        </w:rPr>
        <w:t>Oporučno i nužno nasljeđivanje</w:t>
      </w:r>
    </w:p>
    <w:p w14:paraId="356DF319" w14:textId="77777777" w:rsidR="00BD3971" w:rsidRPr="00294C49" w:rsidRDefault="00BD3971" w:rsidP="00BD397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4C49">
        <w:rPr>
          <w:sz w:val="28"/>
          <w:szCs w:val="28"/>
        </w:rPr>
        <w:t>Upisi u zemljišne knjige</w:t>
      </w:r>
    </w:p>
    <w:p w14:paraId="7DCF66FA" w14:textId="77777777" w:rsidR="00825D55" w:rsidRDefault="00825D55" w:rsidP="00705A28">
      <w:pPr>
        <w:pStyle w:val="Bezproreda"/>
        <w:spacing w:line="276" w:lineRule="auto"/>
        <w:jc w:val="right"/>
        <w:rPr>
          <w:sz w:val="28"/>
          <w:szCs w:val="28"/>
        </w:rPr>
      </w:pPr>
    </w:p>
    <w:p w14:paraId="7C26326C" w14:textId="77777777" w:rsidR="00825D55" w:rsidRDefault="00825D55" w:rsidP="00705A28">
      <w:pPr>
        <w:pStyle w:val="Bezproreda"/>
        <w:spacing w:line="276" w:lineRule="auto"/>
        <w:jc w:val="right"/>
        <w:rPr>
          <w:sz w:val="28"/>
          <w:szCs w:val="28"/>
        </w:rPr>
      </w:pPr>
    </w:p>
    <w:p w14:paraId="419971E4" w14:textId="77777777" w:rsidR="00825D55" w:rsidRDefault="00825D55" w:rsidP="00705A28">
      <w:pPr>
        <w:pStyle w:val="Bezproreda"/>
        <w:spacing w:line="276" w:lineRule="auto"/>
        <w:jc w:val="right"/>
        <w:rPr>
          <w:sz w:val="28"/>
          <w:szCs w:val="28"/>
        </w:rPr>
      </w:pPr>
    </w:p>
    <w:p w14:paraId="306A627E" w14:textId="6069456E" w:rsidR="00705A28" w:rsidRDefault="00705A28" w:rsidP="00705A28">
      <w:pPr>
        <w:pStyle w:val="Bezproreda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Katica Čagalj-Račić, dipl. iur</w:t>
      </w:r>
    </w:p>
    <w:p w14:paraId="7C5157DB" w14:textId="77777777" w:rsidR="00705A28" w:rsidRDefault="00705A28" w:rsidP="00705A28">
      <w:pPr>
        <w:pStyle w:val="Bezproreda"/>
        <w:spacing w:line="276" w:lineRule="auto"/>
        <w:rPr>
          <w:sz w:val="28"/>
          <w:szCs w:val="28"/>
        </w:rPr>
      </w:pPr>
    </w:p>
    <w:p w14:paraId="31769E32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3D9A2874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78C8F71C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796FDEB1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645DEDC0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20496262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2AF1A254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32113057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16E1BF3C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4B66DFC6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53B99D18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4D4A84FA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170EF261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4E9A242E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3E308780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321D6BC1" w14:textId="0A6ACC69" w:rsidR="00825D55" w:rsidRPr="00DF238E" w:rsidRDefault="00825D55" w:rsidP="00825D55">
      <w:pPr>
        <w:pStyle w:val="Bezproreda"/>
        <w:jc w:val="center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Prijedlog tema za izradbu i obranu završnog rada </w:t>
      </w:r>
    </w:p>
    <w:p w14:paraId="2DBB9033" w14:textId="77777777" w:rsidR="00825D55" w:rsidRPr="00DF238E" w:rsidRDefault="00825D55" w:rsidP="00825D55">
      <w:pPr>
        <w:pStyle w:val="Bezproreda"/>
        <w:jc w:val="center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4.E razred upravni referenti</w:t>
      </w:r>
    </w:p>
    <w:p w14:paraId="0F97BA24" w14:textId="77777777" w:rsidR="00825D55" w:rsidRDefault="00825D55" w:rsidP="00825D55">
      <w:pPr>
        <w:pStyle w:val="Bezproreda"/>
        <w:jc w:val="center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Školske 2020./2021. godine   </w:t>
      </w:r>
    </w:p>
    <w:p w14:paraId="4ACCA0BD" w14:textId="77777777" w:rsidR="00825D55" w:rsidRPr="00DF238E" w:rsidRDefault="00825D55" w:rsidP="00825D55">
      <w:pPr>
        <w:pStyle w:val="Bezproreda"/>
        <w:jc w:val="center"/>
        <w:rPr>
          <w:b/>
          <w:sz w:val="28"/>
          <w:szCs w:val="28"/>
        </w:rPr>
      </w:pPr>
    </w:p>
    <w:p w14:paraId="273F4C34" w14:textId="04D252AC" w:rsidR="00825D55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   RADNO PRAVO  </w:t>
      </w:r>
    </w:p>
    <w:p w14:paraId="13BA5665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425B1CB0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1.Radni sporovi</w:t>
      </w:r>
    </w:p>
    <w:p w14:paraId="3C6875D0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2.Radno vrijeme  </w:t>
      </w:r>
    </w:p>
    <w:p w14:paraId="0E7C794B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3.Oblici zapošljavanja u Republici Hrvatskoj </w:t>
      </w:r>
    </w:p>
    <w:p w14:paraId="5845E5B8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4.Sklapanje kolektivnih ugovora</w:t>
      </w:r>
    </w:p>
    <w:p w14:paraId="0C8ABBE2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5.Materijalna prava radnika</w:t>
      </w:r>
    </w:p>
    <w:p w14:paraId="41568021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6.Sudjelovanje radnika u odlučivanju</w:t>
      </w:r>
    </w:p>
    <w:p w14:paraId="2E7E4037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8.Uporaba radne opreme na radu</w:t>
      </w:r>
    </w:p>
    <w:p w14:paraId="3C7249BC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9.Otkaz ugovora o radu</w:t>
      </w:r>
    </w:p>
    <w:p w14:paraId="07837D47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10.Rad stranaca u Republici Hrvatskoj   </w:t>
      </w:r>
    </w:p>
    <w:p w14:paraId="5A69C750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11.Udruge radnika i poslodavaca</w:t>
      </w:r>
    </w:p>
    <w:p w14:paraId="27101C95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12.Zaštita posebnih kategorija radnika</w:t>
      </w:r>
    </w:p>
    <w:p w14:paraId="302555C6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13.Šteta u radnom odnosu</w:t>
      </w:r>
    </w:p>
    <w:p w14:paraId="23585803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14.Zabrana diskriminacije i uznemiravanja na radu</w:t>
      </w:r>
    </w:p>
    <w:p w14:paraId="0F351EB8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15.Prava iz zdravstvenog osiguranja </w:t>
      </w:r>
    </w:p>
    <w:p w14:paraId="03E83218" w14:textId="77777777" w:rsidR="00825D55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16………………..tema po prijedlogu učenika</w:t>
      </w:r>
    </w:p>
    <w:p w14:paraId="7DD66D80" w14:textId="77777777" w:rsidR="00825D55" w:rsidRDefault="00825D55" w:rsidP="00825D55">
      <w:pPr>
        <w:pStyle w:val="Bezproreda"/>
        <w:rPr>
          <w:b/>
          <w:sz w:val="28"/>
          <w:szCs w:val="28"/>
        </w:rPr>
      </w:pPr>
    </w:p>
    <w:p w14:paraId="2633BCD7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29E048F7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1C5C02CD" w14:textId="6E912639" w:rsidR="00825D55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UVOD U IMOVINSKO PRAVO  </w:t>
      </w:r>
    </w:p>
    <w:p w14:paraId="51744820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10E42880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1.Zemljišne knjige</w:t>
      </w:r>
    </w:p>
    <w:p w14:paraId="1BF2688E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2.Subjekti imovinskopravnog odnosa </w:t>
      </w:r>
    </w:p>
    <w:p w14:paraId="3DA1CFF3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3.Stvarna prava na vlastitoj i tuđoj stvari</w:t>
      </w:r>
    </w:p>
    <w:p w14:paraId="03B3783F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4.Pravni temelj nasljeđivanja</w:t>
      </w:r>
    </w:p>
    <w:p w14:paraId="1718A9A2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 xml:space="preserve">5.Naplatni ugovori  </w:t>
      </w:r>
    </w:p>
    <w:p w14:paraId="28306DCA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  <w:r w:rsidRPr="00DF238E">
        <w:rPr>
          <w:b/>
          <w:sz w:val="28"/>
          <w:szCs w:val="28"/>
        </w:rPr>
        <w:t>6.………………….tema po prijedlogu učenika</w:t>
      </w:r>
    </w:p>
    <w:p w14:paraId="64F0B23A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00F23EBB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685D2F5F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59EF4C7E" w14:textId="77777777" w:rsidR="00825D55" w:rsidRPr="00DF238E" w:rsidRDefault="00825D55" w:rsidP="00825D55">
      <w:pPr>
        <w:pStyle w:val="Bezproreda"/>
        <w:rPr>
          <w:b/>
          <w:sz w:val="28"/>
          <w:szCs w:val="28"/>
        </w:rPr>
      </w:pPr>
    </w:p>
    <w:p w14:paraId="4C56622D" w14:textId="77777777" w:rsidR="00825D55" w:rsidRPr="00DF238E" w:rsidRDefault="00825D55" w:rsidP="00825D55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DF238E">
        <w:rPr>
          <w:b/>
          <w:sz w:val="28"/>
          <w:szCs w:val="28"/>
        </w:rPr>
        <w:t>Azra Vesna Abramović,</w:t>
      </w:r>
      <w:r w:rsidRPr="00DF238E">
        <w:rPr>
          <w:b/>
          <w:bCs/>
          <w:sz w:val="28"/>
          <w:szCs w:val="28"/>
        </w:rPr>
        <w:t xml:space="preserve"> dipl. iur</w:t>
      </w:r>
    </w:p>
    <w:p w14:paraId="28996FB5" w14:textId="77777777" w:rsid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5D66B348" w14:textId="77777777" w:rsid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2B1ADAEC" w14:textId="66CB0B8B" w:rsid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0FB25C9E" w14:textId="4897DB09" w:rsidR="00825D55" w:rsidRDefault="00825D55" w:rsidP="0039103C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04BAC69C" w14:textId="77777777" w:rsid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39CCDDB2" w14:textId="47F8B3E9" w:rsidR="00825D55" w:rsidRP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Prijedlog tema za izradbu završnoga rada</w:t>
      </w:r>
    </w:p>
    <w:p w14:paraId="0361C996" w14:textId="77777777" w:rsidR="00825D55" w:rsidRP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ljetni rok – školske 2020./2021. godine</w:t>
      </w:r>
    </w:p>
    <w:p w14:paraId="597F43C0" w14:textId="2ED7C6EB" w:rsidR="00825D55" w:rsidRP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upravni referent</w:t>
      </w:r>
      <w:r w:rsidR="00D856CC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/ica</w:t>
      </w:r>
    </w:p>
    <w:p w14:paraId="025708CD" w14:textId="77777777" w:rsidR="00825D55" w:rsidRPr="00825D55" w:rsidRDefault="00825D55" w:rsidP="0082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5FF95119" w14:textId="77777777" w:rsidR="00825D55" w:rsidRPr="00825D55" w:rsidRDefault="00825D55" w:rsidP="0082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14:paraId="7AA927DD" w14:textId="77777777" w:rsidR="00825D55" w:rsidRPr="00825D55" w:rsidRDefault="00825D55" w:rsidP="0082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14:paraId="466B3CD3" w14:textId="77777777" w:rsidR="00825D55" w:rsidRPr="00825D55" w:rsidRDefault="00825D55" w:rsidP="0082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14:paraId="1B094817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bCs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b/>
          <w:bCs/>
          <w:sz w:val="24"/>
          <w:szCs w:val="24"/>
          <w:lang w:eastAsia="hr-HR"/>
        </w:rPr>
        <w:t>Uvod u obiteljsko pravo- 4.e i 4.f</w:t>
      </w:r>
    </w:p>
    <w:p w14:paraId="4E1F613D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24E2348F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 xml:space="preserve">1. Postupak  i oblici sklapanja braka </w:t>
      </w:r>
    </w:p>
    <w:p w14:paraId="15070BCC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 xml:space="preserve">2. Postupak posvojenja  </w:t>
      </w:r>
    </w:p>
    <w:p w14:paraId="4A5C4D47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3. Postupak obaveznog savjetovanja </w:t>
      </w:r>
    </w:p>
    <w:p w14:paraId="520D7129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4. Postupak obiteljske medijacije</w:t>
      </w:r>
    </w:p>
    <w:p w14:paraId="68BB1FF6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5. Prestanak braka </w:t>
      </w:r>
    </w:p>
    <w:p w14:paraId="6DC61A0C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6. Razvod braka</w:t>
      </w:r>
    </w:p>
    <w:p w14:paraId="63E23DF6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7. Postupak  utvrđivanja podrijetla djeteta </w:t>
      </w:r>
    </w:p>
    <w:p w14:paraId="796FED17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 xml:space="preserve">8. Postupak  osporavanja podrijetla djeteta  </w:t>
      </w:r>
    </w:p>
    <w:p w14:paraId="55E78CAE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9. Postupak  oduzimanja  malodobnog djeteta  od roditelja </w:t>
      </w:r>
    </w:p>
    <w:p w14:paraId="2F0CDCD5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 xml:space="preserve">10. Postavljanje skrbnika maloljetnoj osobi </w:t>
      </w:r>
    </w:p>
    <w:p w14:paraId="1B80A741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11. Izvanbračna zajednica</w:t>
      </w:r>
    </w:p>
    <w:p w14:paraId="319D3438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12. Životno partnerstvo osoba istog spola</w:t>
      </w:r>
    </w:p>
    <w:p w14:paraId="76E90662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64A6C6B9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6D22A16A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19F86C37" w14:textId="36B30501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bCs/>
          <w:sz w:val="24"/>
          <w:szCs w:val="24"/>
        </w:rPr>
      </w:pPr>
      <w:r w:rsidRPr="0039103C">
        <w:rPr>
          <w:rFonts w:ascii="Arial Nova" w:eastAsia="Calibri" w:hAnsi="Arial Nova" w:cs="Times New Roman"/>
          <w:b/>
          <w:bCs/>
          <w:sz w:val="24"/>
          <w:szCs w:val="24"/>
          <w:lang w:eastAsia="hr-HR"/>
        </w:rPr>
        <w:t xml:space="preserve">      </w:t>
      </w:r>
      <w:r w:rsidRPr="0039103C">
        <w:rPr>
          <w:rFonts w:ascii="Arial Nova" w:eastAsia="Calibri" w:hAnsi="Arial Nova" w:cs="Times New Roman"/>
          <w:b/>
          <w:bCs/>
          <w:sz w:val="24"/>
          <w:szCs w:val="24"/>
        </w:rPr>
        <w:t xml:space="preserve">Ustavni ustroj Republike Hrvatske – 4.e i 4.f </w:t>
      </w:r>
    </w:p>
    <w:p w14:paraId="6A5C382B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6EE3C0AE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 xml:space="preserve">1. Postupak provođenja predsjedničkih izbora </w:t>
      </w:r>
    </w:p>
    <w:p w14:paraId="3263C51A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 xml:space="preserve">2. Postupak provođenja parlamentarnih izbora  </w:t>
      </w:r>
    </w:p>
    <w:p w14:paraId="388D53E2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>3. Europska unija – novi oblik državne zajednice</w:t>
      </w:r>
    </w:p>
    <w:p w14:paraId="20D7CBFC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>4. Ostvarivanje političkih prava i sloboda</w:t>
      </w:r>
    </w:p>
    <w:p w14:paraId="11B955F2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 xml:space="preserve">5. Ostvarivanje prava uhićenih osoba </w:t>
      </w:r>
    </w:p>
    <w:p w14:paraId="0E22DEC3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6AC89B01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2CEF7019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  <w:lang w:eastAsia="hr-HR"/>
        </w:rPr>
      </w:pPr>
    </w:p>
    <w:p w14:paraId="78AC36EF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b/>
          <w:bCs/>
          <w:sz w:val="24"/>
          <w:szCs w:val="24"/>
        </w:rPr>
      </w:pPr>
      <w:r w:rsidRPr="0039103C">
        <w:rPr>
          <w:rFonts w:ascii="Arial Nova" w:eastAsia="Calibri" w:hAnsi="Arial Nova" w:cs="Times New Roman"/>
          <w:b/>
          <w:bCs/>
          <w:sz w:val="24"/>
          <w:szCs w:val="24"/>
        </w:rPr>
        <w:t xml:space="preserve">Radno pravo – 4.f </w:t>
      </w:r>
    </w:p>
    <w:p w14:paraId="01C47673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6900C48F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  <w:lang w:eastAsia="hr-HR"/>
        </w:rPr>
        <w:t>1.</w:t>
      </w:r>
      <w:r w:rsidRPr="0039103C">
        <w:rPr>
          <w:rFonts w:ascii="Arial Nova" w:eastAsia="Calibri" w:hAnsi="Arial Nova" w:cs="Times New Roman"/>
          <w:sz w:val="24"/>
          <w:szCs w:val="24"/>
        </w:rPr>
        <w:t xml:space="preserve"> Postupak zasnivanja   radnog odnosa u srednjoj školi</w:t>
      </w:r>
    </w:p>
    <w:p w14:paraId="5D81974A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>2. Načini prestanka ugovora o radu</w:t>
      </w:r>
    </w:p>
    <w:p w14:paraId="4F95CD98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>3. Ostvarivanje prava na obiteljsku mirovinu</w:t>
      </w:r>
    </w:p>
    <w:p w14:paraId="40FD26A5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>4. Zaštita majčinstva</w:t>
      </w:r>
    </w:p>
    <w:p w14:paraId="4AC06D65" w14:textId="77777777" w:rsidR="00825D55" w:rsidRPr="0039103C" w:rsidRDefault="00825D55" w:rsidP="00825D55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 xml:space="preserve">                                                       </w:t>
      </w:r>
    </w:p>
    <w:p w14:paraId="53319348" w14:textId="43913A96" w:rsidR="00825D55" w:rsidRPr="0039103C" w:rsidRDefault="00825D55" w:rsidP="00825D55">
      <w:pPr>
        <w:spacing w:after="0" w:line="240" w:lineRule="auto"/>
        <w:jc w:val="center"/>
        <w:rPr>
          <w:rFonts w:ascii="Arial Nova" w:eastAsia="Calibri" w:hAnsi="Arial Nova" w:cs="Times New Roman"/>
          <w:sz w:val="24"/>
          <w:szCs w:val="24"/>
        </w:rPr>
      </w:pPr>
      <w:r w:rsidRPr="0039103C">
        <w:rPr>
          <w:rFonts w:ascii="Arial Nova" w:eastAsia="Calibri" w:hAnsi="Arial Nova" w:cs="Times New Roman"/>
          <w:sz w:val="24"/>
          <w:szCs w:val="24"/>
        </w:rPr>
        <w:t xml:space="preserve">                                                                                               Božana Lukić, dipl. iur</w:t>
      </w:r>
    </w:p>
    <w:p w14:paraId="2FEC17F6" w14:textId="77777777" w:rsidR="00825D55" w:rsidRPr="0039103C" w:rsidRDefault="00825D55" w:rsidP="00825D55">
      <w:pPr>
        <w:rPr>
          <w:rFonts w:ascii="Arial Nova" w:eastAsia="Calibri" w:hAnsi="Arial Nova" w:cs="Times New Roman"/>
        </w:rPr>
      </w:pPr>
    </w:p>
    <w:p w14:paraId="6F1E012C" w14:textId="77777777" w:rsidR="00825D55" w:rsidRPr="00825D55" w:rsidRDefault="00825D55" w:rsidP="00825D55">
      <w:pPr>
        <w:rPr>
          <w:rFonts w:ascii="Calibri" w:eastAsia="Calibri" w:hAnsi="Calibri" w:cs="Times New Roman"/>
        </w:rPr>
      </w:pPr>
    </w:p>
    <w:p w14:paraId="66B07CBD" w14:textId="5840DBE7" w:rsidR="007E0BDF" w:rsidRDefault="007E0BDF"/>
    <w:p w14:paraId="4B411212" w14:textId="1A5F1E9F" w:rsidR="0039103C" w:rsidRDefault="0039103C"/>
    <w:p w14:paraId="4E268AAF" w14:textId="77777777" w:rsidR="0039103C" w:rsidRDefault="0039103C"/>
    <w:p w14:paraId="0A536460" w14:textId="77777777" w:rsidR="0039103C" w:rsidRPr="00825D55" w:rsidRDefault="0039103C" w:rsidP="0039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Prijedlog tema za izradbu završnoga rada</w:t>
      </w:r>
    </w:p>
    <w:p w14:paraId="3C3E64A8" w14:textId="77777777" w:rsidR="0039103C" w:rsidRPr="00825D55" w:rsidRDefault="0039103C" w:rsidP="0039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ljetni rok – školske 2020./2021. godine</w:t>
      </w:r>
    </w:p>
    <w:p w14:paraId="40A85A32" w14:textId="174C29B8" w:rsidR="0039103C" w:rsidRPr="00825D55" w:rsidRDefault="0039103C" w:rsidP="0039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  <w:r w:rsidRPr="00825D55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upravni referent</w:t>
      </w:r>
      <w:r w:rsidR="00D856CC">
        <w:rPr>
          <w:rFonts w:ascii="Times New Roman" w:eastAsia="Calibri" w:hAnsi="Times New Roman" w:cs="Times New Roman"/>
          <w:b/>
          <w:sz w:val="30"/>
          <w:szCs w:val="30"/>
          <w:lang w:eastAsia="hr-HR"/>
        </w:rPr>
        <w:t>/ica</w:t>
      </w:r>
    </w:p>
    <w:p w14:paraId="15990FDA" w14:textId="77777777" w:rsidR="0039103C" w:rsidRPr="00825D55" w:rsidRDefault="0039103C" w:rsidP="00391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hr-HR"/>
        </w:rPr>
      </w:pPr>
    </w:p>
    <w:p w14:paraId="3521436A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CBBFC8C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33E8BD7F" w14:textId="7F0904E4" w:rsidR="0039103C" w:rsidRPr="007519F1" w:rsidRDefault="0039103C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 w:rsidRPr="007519F1">
        <w:rPr>
          <w:rFonts w:ascii="Arial Nova" w:eastAsiaTheme="minorEastAsia" w:hAnsi="Arial Nova"/>
          <w:sz w:val="24"/>
          <w:szCs w:val="24"/>
          <w:lang w:eastAsia="hr-HR"/>
        </w:rPr>
        <w:t>Upravno pravo – 4.e i 4.f</w:t>
      </w:r>
    </w:p>
    <w:p w14:paraId="02BA8B48" w14:textId="77777777" w:rsidR="0039103C" w:rsidRPr="0039103C" w:rsidRDefault="0039103C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u w:val="single"/>
          <w:lang w:eastAsia="hr-HR"/>
        </w:rPr>
      </w:pPr>
    </w:p>
    <w:p w14:paraId="497DE9F9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1. Uloge sudionika upravnog postupka</w:t>
      </w:r>
    </w:p>
    <w:p w14:paraId="7E85E4B9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2. Postupak osnivanja obrta </w:t>
      </w:r>
    </w:p>
    <w:p w14:paraId="71A49A4B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3. Isprave kao dokazno sredstvo </w:t>
      </w:r>
    </w:p>
    <w:p w14:paraId="52C030A5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4. Udruge – osnivanje i djelovanje </w:t>
      </w:r>
    </w:p>
    <w:p w14:paraId="32171E75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5. Promjena osobnog imena</w:t>
      </w:r>
    </w:p>
    <w:p w14:paraId="3BF8334A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6. Izdavanje dozvole za nošenje oružja </w:t>
      </w:r>
    </w:p>
    <w:p w14:paraId="3BD46DFB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7. Usmena rasprava upravnog postupka </w:t>
      </w:r>
    </w:p>
    <w:p w14:paraId="5F8C16B1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8. Stavljanje odrasle osobe pod skrbništvo </w:t>
      </w:r>
    </w:p>
    <w:p w14:paraId="1C4F5C58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9. Carinski postupak u cestovnom prometu</w:t>
      </w:r>
    </w:p>
    <w:p w14:paraId="2B965FDB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10. Dokazivanje u upravnom postupku </w:t>
      </w:r>
    </w:p>
    <w:p w14:paraId="42E81DC4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11. Dobivanje koncesije za obavljanje javne službe</w:t>
      </w:r>
    </w:p>
    <w:p w14:paraId="5DCAAD6F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12. Tijek upravnog postupka </w:t>
      </w:r>
    </w:p>
    <w:p w14:paraId="436C753C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13. Pravni lijekovi</w:t>
      </w:r>
    </w:p>
    <w:p w14:paraId="32DA4694" w14:textId="77777777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 xml:space="preserve">14. Pravo na socijalnu skrb – ostvarivanje prava </w:t>
      </w:r>
    </w:p>
    <w:p w14:paraId="7AD2760D" w14:textId="180DAD7F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  <w:r w:rsidRPr="0039103C">
        <w:rPr>
          <w:rFonts w:ascii="Arial Nova" w:eastAsiaTheme="minorEastAsia" w:hAnsi="Arial Nova"/>
          <w:sz w:val="24"/>
          <w:szCs w:val="24"/>
          <w:lang w:eastAsia="hr-HR"/>
        </w:rPr>
        <w:t>15. Upravni spor</w:t>
      </w:r>
    </w:p>
    <w:p w14:paraId="5FC58E9E" w14:textId="38FD270E" w:rsidR="0039103C" w:rsidRPr="0039103C" w:rsidRDefault="0039103C" w:rsidP="0039103C">
      <w:pPr>
        <w:spacing w:after="0"/>
        <w:rPr>
          <w:rFonts w:ascii="Arial Nova" w:eastAsiaTheme="minorEastAsia" w:hAnsi="Arial Nova"/>
          <w:sz w:val="24"/>
          <w:szCs w:val="24"/>
          <w:lang w:eastAsia="hr-HR"/>
        </w:rPr>
      </w:pPr>
    </w:p>
    <w:p w14:paraId="62D00DE3" w14:textId="4DF61639" w:rsidR="0039103C" w:rsidRDefault="0039103C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</w:p>
    <w:p w14:paraId="74BF7760" w14:textId="175C29C1" w:rsidR="007519F1" w:rsidRDefault="007519F1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 w:rsidRPr="007519F1">
        <w:rPr>
          <w:rFonts w:ascii="Arial Nova" w:eastAsiaTheme="minorEastAsia" w:hAnsi="Arial Nova"/>
          <w:sz w:val="24"/>
          <w:szCs w:val="24"/>
          <w:lang w:eastAsia="hr-HR"/>
        </w:rPr>
        <w:t xml:space="preserve">Uredsko poslovanje i dopisivanje  - 4.e i 4.f </w:t>
      </w:r>
    </w:p>
    <w:p w14:paraId="45BA8BEF" w14:textId="77777777" w:rsidR="00DA2596" w:rsidRPr="007519F1" w:rsidRDefault="00DA2596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</w:p>
    <w:p w14:paraId="735EE0E6" w14:textId="5AAC4EF2" w:rsidR="007519F1" w:rsidRPr="007519F1" w:rsidRDefault="007519F1" w:rsidP="007519F1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 w:rsidRPr="007519F1">
        <w:rPr>
          <w:rFonts w:ascii="Arial Nova" w:eastAsiaTheme="minorEastAsia" w:hAnsi="Arial Nova"/>
          <w:sz w:val="24"/>
          <w:szCs w:val="24"/>
          <w:lang w:eastAsia="hr-HR"/>
        </w:rPr>
        <w:t>1.</w:t>
      </w:r>
      <w:r>
        <w:rPr>
          <w:rFonts w:ascii="Arial Nova" w:eastAsiaTheme="minorEastAsia" w:hAnsi="Arial Nova"/>
          <w:sz w:val="24"/>
          <w:szCs w:val="24"/>
          <w:lang w:eastAsia="hr-HR"/>
        </w:rPr>
        <w:t xml:space="preserve"> </w:t>
      </w:r>
      <w:r w:rsidRPr="007519F1">
        <w:rPr>
          <w:rFonts w:ascii="Arial Nova" w:eastAsiaTheme="minorEastAsia" w:hAnsi="Arial Nova"/>
          <w:sz w:val="24"/>
          <w:szCs w:val="24"/>
          <w:lang w:eastAsia="hr-HR"/>
        </w:rPr>
        <w:t>Dopisivanje (postanak, pojam i razvitak)</w:t>
      </w:r>
    </w:p>
    <w:p w14:paraId="15B41E11" w14:textId="2E0E1E5C" w:rsidR="007519F1" w:rsidRDefault="007519F1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>
        <w:rPr>
          <w:rFonts w:ascii="Arial Nova" w:eastAsiaTheme="minorEastAsia" w:hAnsi="Arial Nova"/>
          <w:sz w:val="24"/>
          <w:szCs w:val="24"/>
          <w:lang w:eastAsia="hr-HR"/>
        </w:rPr>
        <w:t xml:space="preserve">2. </w:t>
      </w:r>
      <w:r w:rsidRPr="007519F1">
        <w:rPr>
          <w:rFonts w:ascii="Arial Nova" w:eastAsiaTheme="minorEastAsia" w:hAnsi="Arial Nova"/>
          <w:sz w:val="24"/>
          <w:szCs w:val="24"/>
          <w:lang w:eastAsia="hr-HR"/>
        </w:rPr>
        <w:t>Sudsko dopisivanje (pojam, tijela)</w:t>
      </w:r>
    </w:p>
    <w:p w14:paraId="230AEBB5" w14:textId="3FD6382F" w:rsidR="007519F1" w:rsidRDefault="007519F1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>
        <w:rPr>
          <w:rFonts w:ascii="Arial Nova" w:eastAsiaTheme="minorEastAsia" w:hAnsi="Arial Nova"/>
          <w:sz w:val="24"/>
          <w:szCs w:val="24"/>
          <w:lang w:eastAsia="hr-HR"/>
        </w:rPr>
        <w:t xml:space="preserve">3. </w:t>
      </w:r>
      <w:r w:rsidRPr="007519F1">
        <w:rPr>
          <w:rFonts w:ascii="Arial Nova" w:eastAsiaTheme="minorEastAsia" w:hAnsi="Arial Nova"/>
          <w:sz w:val="24"/>
          <w:szCs w:val="24"/>
          <w:lang w:eastAsia="hr-HR"/>
        </w:rPr>
        <w:t>Sudska pisarnica</w:t>
      </w:r>
    </w:p>
    <w:p w14:paraId="64DDDE53" w14:textId="12E09D0F" w:rsidR="007519F1" w:rsidRDefault="007519F1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>
        <w:rPr>
          <w:rFonts w:ascii="Arial Nova" w:eastAsiaTheme="minorEastAsia" w:hAnsi="Arial Nova"/>
          <w:sz w:val="24"/>
          <w:szCs w:val="24"/>
          <w:lang w:eastAsia="hr-HR"/>
        </w:rPr>
        <w:t xml:space="preserve">4. </w:t>
      </w:r>
      <w:r w:rsidRPr="007519F1">
        <w:rPr>
          <w:rFonts w:ascii="Arial Nova" w:eastAsiaTheme="minorEastAsia" w:hAnsi="Arial Nova"/>
          <w:sz w:val="24"/>
          <w:szCs w:val="24"/>
          <w:lang w:eastAsia="hr-HR"/>
        </w:rPr>
        <w:t>Javni bilježnik</w:t>
      </w:r>
    </w:p>
    <w:p w14:paraId="18CC52A7" w14:textId="150FA972" w:rsidR="007519F1" w:rsidRPr="0039103C" w:rsidRDefault="007519F1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  <w:r>
        <w:rPr>
          <w:rFonts w:ascii="Arial Nova" w:eastAsiaTheme="minorEastAsia" w:hAnsi="Arial Nova"/>
          <w:sz w:val="24"/>
          <w:szCs w:val="24"/>
          <w:lang w:eastAsia="hr-HR"/>
        </w:rPr>
        <w:t xml:space="preserve">5. </w:t>
      </w:r>
      <w:r w:rsidRPr="007519F1">
        <w:rPr>
          <w:rFonts w:ascii="Arial Nova" w:eastAsiaTheme="minorEastAsia" w:hAnsi="Arial Nova"/>
          <w:sz w:val="24"/>
          <w:szCs w:val="24"/>
          <w:lang w:eastAsia="hr-HR"/>
        </w:rPr>
        <w:t>Pristojbena obveza</w:t>
      </w:r>
    </w:p>
    <w:p w14:paraId="574A805A" w14:textId="77777777" w:rsidR="0039103C" w:rsidRPr="0039103C" w:rsidRDefault="0039103C" w:rsidP="0039103C">
      <w:pPr>
        <w:spacing w:after="0" w:line="360" w:lineRule="auto"/>
        <w:rPr>
          <w:rFonts w:ascii="Arial Nova" w:eastAsiaTheme="minorEastAsia" w:hAnsi="Arial Nova"/>
          <w:sz w:val="24"/>
          <w:szCs w:val="24"/>
          <w:lang w:eastAsia="hr-HR"/>
        </w:rPr>
      </w:pPr>
    </w:p>
    <w:p w14:paraId="7707CC34" w14:textId="5CF5E2B1" w:rsidR="0039103C" w:rsidRPr="0039103C" w:rsidRDefault="0039103C" w:rsidP="0039103C">
      <w:pPr>
        <w:spacing w:after="0" w:line="240" w:lineRule="auto"/>
        <w:rPr>
          <w:rFonts w:eastAsiaTheme="minorEastAsia"/>
          <w:lang w:eastAsia="hr-HR"/>
        </w:rPr>
      </w:pPr>
      <w:r w:rsidRPr="0039103C">
        <w:rPr>
          <w:rFonts w:eastAsiaTheme="minorEastAsia"/>
          <w:lang w:eastAsia="hr-HR"/>
        </w:rPr>
        <w:t xml:space="preserve">                                                                                                                     Danijel Jaman</w:t>
      </w:r>
      <w:r>
        <w:rPr>
          <w:rFonts w:eastAsiaTheme="minorEastAsia"/>
          <w:lang w:eastAsia="hr-HR"/>
        </w:rPr>
        <w:t>, mag.iur</w:t>
      </w:r>
    </w:p>
    <w:p w14:paraId="0BBC001A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CC4A07A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8B2E565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A94561C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3698D5B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2DE0B51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DFD598D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345B9B9" w14:textId="37A33C02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31A3525B" w14:textId="77777777" w:rsidR="0039103C" w:rsidRDefault="0039103C" w:rsidP="007519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0E89370" w14:textId="77777777" w:rsidR="0039103C" w:rsidRDefault="0039103C" w:rsidP="00391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49D1FFF" w14:textId="77777777" w:rsidR="0039103C" w:rsidRDefault="0039103C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2704D60" w14:textId="056D13CC" w:rsidR="00825D55" w:rsidRP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b/>
          <w:sz w:val="24"/>
          <w:szCs w:val="24"/>
          <w:lang w:eastAsia="hr-HR"/>
        </w:rPr>
        <w:t>TEME ZA ZAVRŠNI IZ PREDMETA</w:t>
      </w:r>
    </w:p>
    <w:p w14:paraId="79550468" w14:textId="77777777" w:rsidR="00825D55" w:rsidRP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b/>
          <w:sz w:val="24"/>
          <w:szCs w:val="24"/>
          <w:lang w:eastAsia="hr-HR"/>
        </w:rPr>
        <w:t>PODUZETNIŠTVO S MANAGEMENTOM</w:t>
      </w:r>
    </w:p>
    <w:p w14:paraId="4D971440" w14:textId="78E7C324" w:rsidR="00825D55" w:rsidRDefault="00825D55" w:rsidP="00825D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E362F9D" w14:textId="77777777" w:rsidR="00825D55" w:rsidRPr="00825D55" w:rsidRDefault="00825D55" w:rsidP="00825D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7F0A880" w14:textId="77777777" w:rsidR="00825D55" w:rsidRP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Šk.god. 2020./2021.</w:t>
      </w:r>
    </w:p>
    <w:p w14:paraId="267D1AC2" w14:textId="77777777" w:rsidR="00825D55" w:rsidRP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Smjer: Upravni referent</w:t>
      </w:r>
    </w:p>
    <w:p w14:paraId="2878394E" w14:textId="2FCD9DD6" w:rsid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E8D5A90" w14:textId="77777777" w:rsid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73B1AFD" w14:textId="3FD83728" w:rsid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Mentor: dr. sc. Zvonimir Jurković</w:t>
      </w:r>
    </w:p>
    <w:p w14:paraId="64C8C249" w14:textId="77777777" w:rsidR="00825D55" w:rsidRPr="00825D55" w:rsidRDefault="00825D55" w:rsidP="00825D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187117C" w14:textId="77777777" w:rsidR="00825D55" w:rsidRPr="00825D55" w:rsidRDefault="00825D55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B69704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Financiranje poduzetničkog pothvata</w:t>
      </w:r>
    </w:p>
    <w:p w14:paraId="58CC4D8B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Management vs. poduzetništvo</w:t>
      </w:r>
    </w:p>
    <w:p w14:paraId="30C7A636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Poduzetnik i osobine koje ga čine uspješnim</w:t>
      </w:r>
    </w:p>
    <w:p w14:paraId="764041DA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Planiranje pokretanja poslovnog pothvata</w:t>
      </w:r>
    </w:p>
    <w:p w14:paraId="1A2B390A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Etika u poduzetništvu</w:t>
      </w:r>
    </w:p>
    <w:p w14:paraId="0737FD64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Uloga menadžera i menadžerskih vještina u poduzeću</w:t>
      </w:r>
    </w:p>
    <w:p w14:paraId="0A00A71E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Pojam i važnost organizacijskih struktura poduzeća</w:t>
      </w:r>
    </w:p>
    <w:p w14:paraId="5617EFCE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Poduzetništvo u Hrvatskoj</w:t>
      </w:r>
    </w:p>
    <w:p w14:paraId="6F579DBB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Poslovni plan poduzetnika</w:t>
      </w:r>
    </w:p>
    <w:p w14:paraId="0F4AFE5B" w14:textId="77777777" w:rsidR="00825D55" w:rsidRPr="00825D55" w:rsidRDefault="00825D55" w:rsidP="00825D55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25D55">
        <w:rPr>
          <w:rFonts w:ascii="Calibri" w:eastAsia="Times New Roman" w:hAnsi="Calibri" w:cs="Times New Roman"/>
          <w:sz w:val="24"/>
          <w:szCs w:val="24"/>
          <w:lang w:eastAsia="hr-HR"/>
        </w:rPr>
        <w:t>Obiteljsko poduzetnišvo</w:t>
      </w:r>
    </w:p>
    <w:p w14:paraId="4B0CA06E" w14:textId="77777777" w:rsidR="00825D55" w:rsidRPr="00825D55" w:rsidRDefault="00825D55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E737EB8" w14:textId="42AFF9FB" w:rsidR="00825D55" w:rsidRDefault="00825D55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15FB88" w14:textId="0A5F7916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BB4EB08" w14:textId="36A94190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644F8DF" w14:textId="6F0C4865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5422C2C" w14:textId="16A579F7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544B45F" w14:textId="17C890D5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468F993" w14:textId="4A3B26BD" w:rsidR="00E270F2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576EF2C" w14:textId="77777777" w:rsidR="00E270F2" w:rsidRPr="00E270F2" w:rsidRDefault="00E270F2" w:rsidP="00E270F2">
      <w:pPr>
        <w:spacing w:after="160" w:line="259" w:lineRule="auto"/>
        <w:rPr>
          <w:rFonts w:ascii="Arial Nova" w:hAnsi="Arial Nova"/>
          <w:sz w:val="28"/>
          <w:szCs w:val="28"/>
        </w:rPr>
      </w:pPr>
      <w:r w:rsidRPr="00E270F2">
        <w:rPr>
          <w:rFonts w:ascii="Arial Nova" w:hAnsi="Arial Nova"/>
          <w:sz w:val="28"/>
          <w:szCs w:val="28"/>
        </w:rPr>
        <w:t>Adrese mentora na koje se možete javiti za odabir teme:</w:t>
      </w:r>
    </w:p>
    <w:p w14:paraId="6EC25142" w14:textId="77777777" w:rsidR="00E270F2" w:rsidRPr="00E270F2" w:rsidRDefault="00E270F2" w:rsidP="00E270F2">
      <w:pPr>
        <w:spacing w:after="160" w:line="259" w:lineRule="auto"/>
      </w:pPr>
    </w:p>
    <w:p w14:paraId="2FB44EEF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E270F2">
        <w:rPr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Azra Vesna Abramović</w:t>
      </w:r>
      <w:r w:rsidRPr="00E270F2">
        <w:rPr>
          <w:color w:val="222222"/>
          <w:shd w:val="clear" w:color="auto" w:fill="FFFFFF"/>
        </w:rPr>
        <w:t xml:space="preserve">   </w:t>
      </w:r>
      <w:hyperlink r:id="rId7" w:history="1">
        <w:r w:rsidRPr="00E270F2">
          <w:rPr>
            <w:rFonts w:ascii="Arial Nova" w:hAnsi="Arial Nova" w:cs="Helvetica"/>
            <w:color w:val="0563C1" w:themeColor="hyperlink"/>
            <w:sz w:val="28"/>
            <w:szCs w:val="28"/>
            <w:u w:val="single"/>
            <w:shd w:val="clear" w:color="auto" w:fill="FFFFFF"/>
          </w:rPr>
          <w:t>razrednicaava@gmail.com</w:t>
        </w:r>
      </w:hyperlink>
    </w:p>
    <w:p w14:paraId="3344E757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756BB724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405DC54E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E270F2">
        <w:rPr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Katica Čagalj-Račić</w:t>
      </w:r>
      <w:r w:rsidRPr="00E270F2">
        <w:rPr>
          <w:color w:val="222222"/>
          <w:shd w:val="clear" w:color="auto" w:fill="FFFFFF"/>
        </w:rPr>
        <w:t xml:space="preserve">  </w:t>
      </w:r>
      <w:hyperlink r:id="rId8" w:history="1">
        <w:r w:rsidRPr="00E270F2">
          <w:rPr>
            <w:rFonts w:ascii="Arial Nova" w:hAnsi="Arial Nova" w:cs="Helvetica"/>
            <w:color w:val="0563C1" w:themeColor="hyperlink"/>
            <w:sz w:val="28"/>
            <w:szCs w:val="28"/>
            <w:u w:val="single"/>
            <w:shd w:val="clear" w:color="auto" w:fill="FFFFFF"/>
          </w:rPr>
          <w:t>katica.cagalj.racic@gmail.com</w:t>
        </w:r>
      </w:hyperlink>
    </w:p>
    <w:p w14:paraId="68672A75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58D4C4A3" w14:textId="77777777" w:rsidR="00E270F2" w:rsidRPr="00E270F2" w:rsidRDefault="00E270F2" w:rsidP="00E270F2">
      <w:pPr>
        <w:spacing w:after="0" w:line="240" w:lineRule="auto"/>
        <w:rPr>
          <w:rFonts w:eastAsia="Times New Roman"/>
          <w:lang w:eastAsia="hr-HR"/>
        </w:rPr>
      </w:pPr>
    </w:p>
    <w:p w14:paraId="75887DE6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E270F2">
        <w:rPr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Božana Lukić </w:t>
      </w:r>
      <w:r w:rsidRPr="00E270F2">
        <w:rPr>
          <w:color w:val="222222"/>
          <w:shd w:val="clear" w:color="auto" w:fill="FFFFFF"/>
        </w:rPr>
        <w:t> </w:t>
      </w:r>
      <w:hyperlink r:id="rId9" w:history="1">
        <w:r w:rsidRPr="00E270F2">
          <w:rPr>
            <w:rFonts w:ascii="Arial Nova" w:hAnsi="Arial Nova" w:cs="Helvetica"/>
            <w:color w:val="0563C1" w:themeColor="hyperlink"/>
            <w:sz w:val="28"/>
            <w:szCs w:val="28"/>
            <w:u w:val="single"/>
            <w:shd w:val="clear" w:color="auto" w:fill="FFFFFF"/>
          </w:rPr>
          <w:t>bozanalukic@gmail.com</w:t>
        </w:r>
      </w:hyperlink>
    </w:p>
    <w:p w14:paraId="1052D4D9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54BC38B6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53D87A94" w14:textId="77777777" w:rsidR="00E270F2" w:rsidRPr="00E270F2" w:rsidRDefault="00E270F2" w:rsidP="00E270F2">
      <w:pPr>
        <w:spacing w:after="0" w:line="240" w:lineRule="auto"/>
        <w:rPr>
          <w:rFonts w:ascii="Arial Nova" w:eastAsia="Times New Roman" w:hAnsi="Arial Nova"/>
          <w:sz w:val="28"/>
          <w:szCs w:val="28"/>
          <w:lang w:eastAsia="hr-HR"/>
        </w:rPr>
      </w:pPr>
      <w:r w:rsidRPr="00E270F2">
        <w:rPr>
          <w:rFonts w:ascii="Arial Nova" w:eastAsia="Times New Roman" w:hAnsi="Arial Nova"/>
          <w:b/>
          <w:bCs/>
          <w:color w:val="202124"/>
          <w:spacing w:val="3"/>
          <w:sz w:val="28"/>
          <w:szCs w:val="28"/>
          <w:lang w:eastAsia="hr-HR"/>
        </w:rPr>
        <w:t>Zvonimir Jurković</w:t>
      </w:r>
      <w:r w:rsidRPr="00E270F2">
        <w:rPr>
          <w:rFonts w:ascii="Arial Nova" w:eastAsia="Times New Roman" w:hAnsi="Arial Nova"/>
          <w:color w:val="222222"/>
          <w:sz w:val="28"/>
          <w:szCs w:val="28"/>
          <w:lang w:eastAsia="hr-HR"/>
        </w:rPr>
        <w:t xml:space="preserve">  </w:t>
      </w:r>
      <w:hyperlink r:id="rId10" w:history="1">
        <w:r w:rsidRPr="00E270F2">
          <w:rPr>
            <w:rFonts w:ascii="Arial Nova" w:eastAsia="Times New Roman" w:hAnsi="Arial Nova" w:cs="Helvetica"/>
            <w:color w:val="0563C1" w:themeColor="hyperlink"/>
            <w:sz w:val="28"/>
            <w:szCs w:val="28"/>
            <w:u w:val="single"/>
            <w:lang w:eastAsia="hr-HR"/>
          </w:rPr>
          <w:t>zvonimir.jurkovic1@gmail.com</w:t>
        </w:r>
      </w:hyperlink>
    </w:p>
    <w:p w14:paraId="32E35F27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57C61769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657CF27B" w14:textId="77777777" w:rsidR="00E270F2" w:rsidRPr="00E270F2" w:rsidRDefault="00E270F2" w:rsidP="00E270F2">
      <w:pPr>
        <w:spacing w:after="0" w:line="240" w:lineRule="auto"/>
        <w:rPr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E270F2">
        <w:rPr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Danijel</w:t>
      </w:r>
      <w:r w:rsidRPr="00E270F2">
        <w:rPr>
          <w:rFonts w:ascii="Arial Nova" w:hAnsi="Arial Nova"/>
          <w:color w:val="222222"/>
          <w:sz w:val="28"/>
          <w:szCs w:val="28"/>
          <w:shd w:val="clear" w:color="auto" w:fill="FFFFFF"/>
        </w:rPr>
        <w:t> </w:t>
      </w:r>
      <w:r w:rsidRPr="00E270F2">
        <w:rPr>
          <w:rFonts w:ascii="Arial Nova" w:hAnsi="Arial Nova"/>
          <w:b/>
          <w:bCs/>
          <w:color w:val="222222"/>
          <w:sz w:val="28"/>
          <w:szCs w:val="28"/>
          <w:shd w:val="clear" w:color="auto" w:fill="FFFFFF"/>
        </w:rPr>
        <w:t>Jaman</w:t>
      </w:r>
      <w:r w:rsidRPr="00E270F2">
        <w:rPr>
          <w:b/>
          <w:bCs/>
          <w:color w:val="222222"/>
          <w:shd w:val="clear" w:color="auto" w:fill="FFFFFF"/>
        </w:rPr>
        <w:t xml:space="preserve"> </w:t>
      </w:r>
      <w:r w:rsidRPr="00E270F2">
        <w:rPr>
          <w:color w:val="222222"/>
          <w:shd w:val="clear" w:color="auto" w:fill="FFFFFF"/>
        </w:rPr>
        <w:t xml:space="preserve"> </w:t>
      </w:r>
      <w:hyperlink r:id="rId11" w:history="1">
        <w:r w:rsidRPr="00E270F2">
          <w:rPr>
            <w:rFonts w:ascii="Arial Nova" w:hAnsi="Arial Nova" w:cs="Helvetica"/>
            <w:color w:val="0563C1" w:themeColor="hyperlink"/>
            <w:sz w:val="28"/>
            <w:szCs w:val="28"/>
            <w:u w:val="single"/>
            <w:shd w:val="clear" w:color="auto" w:fill="FFFFFF"/>
          </w:rPr>
          <w:t>dane1190@live.com</w:t>
        </w:r>
      </w:hyperlink>
    </w:p>
    <w:p w14:paraId="056F42A3" w14:textId="77777777" w:rsidR="00E270F2" w:rsidRPr="00E270F2" w:rsidRDefault="00E270F2" w:rsidP="00E270F2">
      <w:pPr>
        <w:spacing w:after="0" w:line="240" w:lineRule="auto"/>
        <w:rPr>
          <w:shd w:val="clear" w:color="auto" w:fill="FFFFFF"/>
        </w:rPr>
      </w:pPr>
    </w:p>
    <w:p w14:paraId="185C148D" w14:textId="77777777" w:rsidR="00E270F2" w:rsidRPr="00E270F2" w:rsidRDefault="00E270F2" w:rsidP="00E270F2">
      <w:pPr>
        <w:spacing w:after="0" w:line="240" w:lineRule="auto"/>
        <w:rPr>
          <w:shd w:val="clear" w:color="auto" w:fill="FFFFFF"/>
        </w:rPr>
      </w:pPr>
    </w:p>
    <w:p w14:paraId="1F8D1494" w14:textId="77777777" w:rsidR="00E270F2" w:rsidRPr="00E270F2" w:rsidRDefault="00E270F2" w:rsidP="00E270F2">
      <w:pPr>
        <w:spacing w:after="160" w:line="259" w:lineRule="auto"/>
      </w:pPr>
    </w:p>
    <w:p w14:paraId="5A49EC30" w14:textId="7495DB15" w:rsidR="00E270F2" w:rsidRPr="00825D55" w:rsidRDefault="00E270F2" w:rsidP="00825D55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Ili im se možete javiti preko</w:t>
      </w:r>
      <w:r w:rsidR="009501F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Teams</w:t>
      </w:r>
      <w:r w:rsidR="00AE6103">
        <w:rPr>
          <w:rFonts w:ascii="Calibri" w:eastAsia="Times New Roman" w:hAnsi="Calibri" w:cs="Times New Roman"/>
          <w:sz w:val="24"/>
          <w:szCs w:val="24"/>
          <w:lang w:eastAsia="hr-HR"/>
        </w:rPr>
        <w:t>a</w:t>
      </w:r>
    </w:p>
    <w:p w14:paraId="704612B5" w14:textId="77777777" w:rsidR="00825D55" w:rsidRDefault="00825D55" w:rsidP="00825D55">
      <w:pPr>
        <w:spacing w:line="480" w:lineRule="auto"/>
      </w:pPr>
    </w:p>
    <w:sectPr w:rsidR="00825D55" w:rsidSect="000370C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C1758" w14:textId="77777777" w:rsidR="00A356E1" w:rsidRDefault="00A356E1">
      <w:pPr>
        <w:spacing w:after="0" w:line="240" w:lineRule="auto"/>
      </w:pPr>
      <w:r>
        <w:separator/>
      </w:r>
    </w:p>
  </w:endnote>
  <w:endnote w:type="continuationSeparator" w:id="0">
    <w:p w14:paraId="451C8201" w14:textId="77777777" w:rsidR="00A356E1" w:rsidRDefault="00A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65B87" w14:textId="77777777" w:rsidR="00A356E1" w:rsidRDefault="00A356E1">
      <w:pPr>
        <w:spacing w:after="0" w:line="240" w:lineRule="auto"/>
      </w:pPr>
      <w:r>
        <w:separator/>
      </w:r>
    </w:p>
  </w:footnote>
  <w:footnote w:type="continuationSeparator" w:id="0">
    <w:p w14:paraId="06605742" w14:textId="77777777" w:rsidR="00A356E1" w:rsidRDefault="00A3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3CC10" w14:textId="77777777" w:rsidR="000370C5" w:rsidRDefault="00BD3971">
    <w:pPr>
      <w:pStyle w:val="Zaglavlje"/>
    </w:pPr>
    <w:r>
      <w:t>Ekonomska i trgovačka škola Ivana Domca     -     V I N K O V C I</w:t>
    </w:r>
  </w:p>
  <w:p w14:paraId="508874AD" w14:textId="77777777" w:rsidR="000370C5" w:rsidRDefault="00A356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BD1"/>
    <w:multiLevelType w:val="hybridMultilevel"/>
    <w:tmpl w:val="2BD4E69C"/>
    <w:lvl w:ilvl="0" w:tplc="406E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85275"/>
    <w:multiLevelType w:val="hybridMultilevel"/>
    <w:tmpl w:val="D018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71"/>
    <w:rsid w:val="001E02C6"/>
    <w:rsid w:val="002F5B28"/>
    <w:rsid w:val="0039103C"/>
    <w:rsid w:val="004B396F"/>
    <w:rsid w:val="0066351F"/>
    <w:rsid w:val="00705A28"/>
    <w:rsid w:val="007519F1"/>
    <w:rsid w:val="007E0BDF"/>
    <w:rsid w:val="00825D55"/>
    <w:rsid w:val="009501FE"/>
    <w:rsid w:val="00A356E1"/>
    <w:rsid w:val="00A759E7"/>
    <w:rsid w:val="00AE6103"/>
    <w:rsid w:val="00BD3971"/>
    <w:rsid w:val="00C275B6"/>
    <w:rsid w:val="00D432CE"/>
    <w:rsid w:val="00D856CC"/>
    <w:rsid w:val="00DA2596"/>
    <w:rsid w:val="00E270F2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9B98"/>
  <w15:chartTrackingRefBased/>
  <w15:docId w15:val="{93BFBF2F-FAD9-45A1-A2A4-7005E01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7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971"/>
  </w:style>
  <w:style w:type="paragraph" w:styleId="Bezproreda">
    <w:name w:val="No Spacing"/>
    <w:uiPriority w:val="1"/>
    <w:qFormat/>
    <w:rsid w:val="00BD39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ca.cagalj.rac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zrednicaa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1190@liv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vonimir.jurkovic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zanaluk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bozana.lukic@skole.hr</dc:creator>
  <cp:keywords/>
  <dc:description/>
  <cp:lastModifiedBy>bozana.lukic@skole.hr</cp:lastModifiedBy>
  <cp:revision>15</cp:revision>
  <dcterms:created xsi:type="dcterms:W3CDTF">2020-10-15T10:32:00Z</dcterms:created>
  <dcterms:modified xsi:type="dcterms:W3CDTF">2020-10-15T19:12:00Z</dcterms:modified>
</cp:coreProperties>
</file>