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2F" w:rsidRPr="00A43028" w:rsidRDefault="009E7F2F" w:rsidP="00A43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A43028">
        <w:rPr>
          <w:rFonts w:ascii="Times New Roman" w:hAnsi="Times New Roman" w:cs="Times New Roman"/>
          <w:sz w:val="28"/>
          <w:szCs w:val="28"/>
        </w:rPr>
        <w:t>Teme za završni rad 2015./2016.</w:t>
      </w:r>
    </w:p>
    <w:p w:rsidR="009E7F2F" w:rsidRPr="00A43028" w:rsidRDefault="009E7F2F" w:rsidP="00A430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Osnove ekonomije 4.a, 4.b, 4.c</w:t>
      </w:r>
    </w:p>
    <w:p w:rsidR="009E7F2F" w:rsidRPr="00A43028" w:rsidRDefault="009E7F2F" w:rsidP="00D06D77">
      <w:pPr>
        <w:rPr>
          <w:rFonts w:ascii="Times New Roman" w:hAnsi="Times New Roman" w:cs="Times New Roman"/>
        </w:rPr>
      </w:pPr>
    </w:p>
    <w:p w:rsidR="009E7F2F" w:rsidRPr="00A43028" w:rsidRDefault="009E7F2F" w:rsidP="00D06D77">
      <w:pPr>
        <w:rPr>
          <w:rFonts w:ascii="Times New Roman" w:hAnsi="Times New Roman" w:cs="Times New Roman"/>
        </w:rPr>
      </w:pP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Agregatna potražnja, ponuda i makroekonomska ravnoteža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BDP- b</w:t>
      </w:r>
      <w:r w:rsidRPr="00A43028">
        <w:rPr>
          <w:rFonts w:ascii="Times New Roman" w:hAnsi="Times New Roman" w:cs="Times New Roman"/>
        </w:rPr>
        <w:t xml:space="preserve">ruto </w:t>
      </w:r>
      <w:r>
        <w:rPr>
          <w:rFonts w:ascii="Times New Roman" w:hAnsi="Times New Roman" w:cs="Times New Roman"/>
        </w:rPr>
        <w:t xml:space="preserve">domaći proizvod </w:t>
      </w:r>
    </w:p>
    <w:p w:rsidR="009E7F2F" w:rsidRPr="00A43028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Osobna potrošnja i štednja kućanstva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43028">
        <w:rPr>
          <w:rFonts w:ascii="Times New Roman" w:hAnsi="Times New Roman" w:cs="Times New Roman"/>
        </w:rPr>
        <w:t>Investicijska potrošnja i njezine odrednice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Utjecaj izvoza i uvoza na proizvodnju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Sustav nacionalnih računa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Tržište rada i njegove karakteristike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Sindikalne organizacije i njihov utjecaj na tržište rada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Tržište kapitala i njegove karakteristike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Rspodjela dohotka i bogatstva u suvremenom društvu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Pojam siromaštva, programi borbe protiv siromaštva i motivacija siromašnih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 nezaposlenosti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Pojam inflacije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Gospodarski rast i razvoj u RH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Suvremeni pogledi na gospodarski razvoj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Zemlje u razvoju i razvijene zemlje – odnos i  trendovi razvoja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Otvorenost gospodarstva kao preduvjet rasta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Globalizacija – prednosti i  nedostaci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Međunarodna razmjena</w:t>
      </w:r>
    </w:p>
    <w:p w:rsidR="009E7F2F" w:rsidRDefault="009E7F2F" w:rsidP="00D06D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Vanjsko trgovinska politika – slobodna trgovina i protekcionizam</w:t>
      </w:r>
    </w:p>
    <w:p w:rsidR="009E7F2F" w:rsidRDefault="009E7F2F" w:rsidP="00855B18">
      <w:pPr>
        <w:ind w:left="720"/>
        <w:rPr>
          <w:rFonts w:ascii="Times New Roman" w:hAnsi="Times New Roman" w:cs="Times New Roman"/>
        </w:rPr>
      </w:pPr>
    </w:p>
    <w:p w:rsidR="009E7F2F" w:rsidRDefault="009E7F2F" w:rsidP="00855B18">
      <w:pPr>
        <w:ind w:left="720"/>
        <w:rPr>
          <w:rFonts w:ascii="Times New Roman" w:hAnsi="Times New Roman" w:cs="Times New Roman"/>
        </w:rPr>
      </w:pPr>
    </w:p>
    <w:p w:rsidR="009E7F2F" w:rsidRDefault="009E7F2F" w:rsidP="00855B18">
      <w:pPr>
        <w:ind w:left="720"/>
        <w:rPr>
          <w:rFonts w:ascii="Times New Roman" w:hAnsi="Times New Roman" w:cs="Times New Roman"/>
        </w:rPr>
      </w:pPr>
    </w:p>
    <w:p w:rsidR="009E7F2F" w:rsidRPr="00855B18" w:rsidRDefault="009E7F2F" w:rsidP="00855B18">
      <w:pPr>
        <w:pStyle w:val="Footer"/>
        <w:rPr>
          <w:rFonts w:ascii="Verdana" w:hAnsi="Verdana" w:cs="Verdana"/>
          <w:sz w:val="22"/>
          <w:szCs w:val="22"/>
        </w:rPr>
      </w:pPr>
      <w:r w:rsidRPr="00855B18">
        <w:rPr>
          <w:rFonts w:ascii="Calibri" w:hAnsi="Calibri" w:cs="Calibri"/>
          <w:sz w:val="22"/>
          <w:szCs w:val="22"/>
        </w:rPr>
        <w:t xml:space="preserve">Mirta Došen, </w:t>
      </w:r>
      <w:r w:rsidRPr="00855B18">
        <w:rPr>
          <w:sz w:val="22"/>
          <w:szCs w:val="22"/>
        </w:rPr>
        <w:t>mag.oec.</w:t>
      </w:r>
    </w:p>
    <w:p w:rsidR="009E7F2F" w:rsidRPr="00A43028" w:rsidRDefault="009E7F2F">
      <w:pPr>
        <w:rPr>
          <w:rFonts w:ascii="Times New Roman" w:hAnsi="Times New Roman" w:cs="Times New Roman"/>
        </w:rPr>
      </w:pPr>
    </w:p>
    <w:sectPr w:rsidR="009E7F2F" w:rsidRPr="00A43028" w:rsidSect="001B3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C2DD2"/>
    <w:multiLevelType w:val="multilevel"/>
    <w:tmpl w:val="00FE7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D77"/>
    <w:rsid w:val="001B3F96"/>
    <w:rsid w:val="004E7FED"/>
    <w:rsid w:val="005B2622"/>
    <w:rsid w:val="006E1710"/>
    <w:rsid w:val="00805532"/>
    <w:rsid w:val="00842E2B"/>
    <w:rsid w:val="00855B18"/>
    <w:rsid w:val="009B40A5"/>
    <w:rsid w:val="009E7F2F"/>
    <w:rsid w:val="00A43028"/>
    <w:rsid w:val="00B12504"/>
    <w:rsid w:val="00B7729B"/>
    <w:rsid w:val="00C124E4"/>
    <w:rsid w:val="00D06D77"/>
    <w:rsid w:val="00D806BA"/>
    <w:rsid w:val="00D92328"/>
    <w:rsid w:val="00EB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F9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55B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55B1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3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138</Words>
  <Characters>787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 za završni rad 2015</dc:title>
  <dc:subject/>
  <dc:creator>pc</dc:creator>
  <cp:keywords/>
  <dc:description/>
  <cp:lastModifiedBy>Sk</cp:lastModifiedBy>
  <cp:revision>2</cp:revision>
  <dcterms:created xsi:type="dcterms:W3CDTF">2015-10-20T07:15:00Z</dcterms:created>
  <dcterms:modified xsi:type="dcterms:W3CDTF">2015-10-20T07:15:00Z</dcterms:modified>
</cp:coreProperties>
</file>