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1EB" w:rsidRDefault="00A551EB" w:rsidP="00BC1BA6">
      <w:pPr>
        <w:pStyle w:val="ListParagraph"/>
      </w:pPr>
      <w:r>
        <w:t>PRODAVAČ</w:t>
      </w:r>
    </w:p>
    <w:p w:rsidR="00A551EB" w:rsidRDefault="00A551EB" w:rsidP="001F59BE">
      <w:r>
        <w:t xml:space="preserve">Teme iz </w:t>
      </w:r>
      <w:r w:rsidRPr="00847C14">
        <w:rPr>
          <w:b/>
          <w:bCs/>
          <w:u w:val="single"/>
        </w:rPr>
        <w:t>Osnova marketinga</w:t>
      </w:r>
      <w:r>
        <w:t>:</w:t>
      </w:r>
    </w:p>
    <w:p w:rsidR="00A551EB" w:rsidRDefault="00A551EB" w:rsidP="001F59BE">
      <w:pPr>
        <w:pStyle w:val="ListParagraph"/>
        <w:numPr>
          <w:ilvl w:val="0"/>
          <w:numId w:val="2"/>
        </w:numPr>
      </w:pPr>
      <w:r>
        <w:t>Marketing i njegovo značenje na prodaju</w:t>
      </w:r>
    </w:p>
    <w:p w:rsidR="00A551EB" w:rsidRDefault="00A551EB" w:rsidP="001F59BE">
      <w:pPr>
        <w:pStyle w:val="ListParagraph"/>
        <w:numPr>
          <w:ilvl w:val="0"/>
          <w:numId w:val="2"/>
        </w:numPr>
      </w:pPr>
      <w:r>
        <w:t>Funkcije marketinga i marketing mix</w:t>
      </w:r>
    </w:p>
    <w:p w:rsidR="00A551EB" w:rsidRDefault="00A551EB" w:rsidP="001F59BE">
      <w:pPr>
        <w:pStyle w:val="ListParagraph"/>
        <w:numPr>
          <w:ilvl w:val="0"/>
          <w:numId w:val="2"/>
        </w:numPr>
      </w:pPr>
      <w:r>
        <w:t xml:space="preserve">Istraživanje tržišta </w:t>
      </w:r>
    </w:p>
    <w:p w:rsidR="00A551EB" w:rsidRDefault="00A551EB" w:rsidP="001F59BE">
      <w:pPr>
        <w:pStyle w:val="ListParagraph"/>
        <w:numPr>
          <w:ilvl w:val="0"/>
          <w:numId w:val="2"/>
        </w:numPr>
      </w:pPr>
      <w:r>
        <w:t xml:space="preserve">Promotivne aktivnosti u prodavaonici i </w:t>
      </w:r>
    </w:p>
    <w:p w:rsidR="00A551EB" w:rsidRDefault="00A551EB" w:rsidP="001F59BE">
      <w:pPr>
        <w:pStyle w:val="ListParagraph"/>
        <w:numPr>
          <w:ilvl w:val="0"/>
          <w:numId w:val="2"/>
        </w:numPr>
      </w:pPr>
      <w:r>
        <w:t>Pospješivanje prodaje usmjereno na kupca</w:t>
      </w:r>
    </w:p>
    <w:p w:rsidR="00A551EB" w:rsidRPr="00BC1BA6" w:rsidRDefault="00A551EB" w:rsidP="00BC1BA6">
      <w:pPr>
        <w:pStyle w:val="ListParagraph"/>
        <w:numPr>
          <w:ilvl w:val="0"/>
          <w:numId w:val="2"/>
        </w:numPr>
      </w:pPr>
      <w:r w:rsidRPr="00BC1BA6">
        <w:t xml:space="preserve">Pospješivanje prodaje usmjereno na </w:t>
      </w:r>
      <w:r>
        <w:t>prodajni prostor</w:t>
      </w:r>
    </w:p>
    <w:p w:rsidR="00A551EB" w:rsidRDefault="00A551EB" w:rsidP="001F59BE">
      <w:pPr>
        <w:pStyle w:val="ListParagraph"/>
        <w:numPr>
          <w:ilvl w:val="0"/>
          <w:numId w:val="2"/>
        </w:numPr>
      </w:pPr>
      <w:r>
        <w:t xml:space="preserve">Segmentacija tržišta </w:t>
      </w:r>
    </w:p>
    <w:p w:rsidR="00A551EB" w:rsidRDefault="00A551EB" w:rsidP="001F59BE">
      <w:pPr>
        <w:pStyle w:val="ListParagraph"/>
        <w:numPr>
          <w:ilvl w:val="0"/>
          <w:numId w:val="2"/>
        </w:numPr>
      </w:pPr>
      <w:r>
        <w:t>Poslovna etika u promociji</w:t>
      </w:r>
    </w:p>
    <w:p w:rsidR="00A551EB" w:rsidRPr="00BC1BA6" w:rsidRDefault="00A551EB" w:rsidP="00BC1BA6">
      <w:pPr>
        <w:pStyle w:val="ListParagraph"/>
        <w:numPr>
          <w:ilvl w:val="0"/>
          <w:numId w:val="2"/>
        </w:numPr>
      </w:pPr>
      <w:r w:rsidRPr="00BC1BA6">
        <w:t xml:space="preserve">Pospješivanje prodaje usmjereno na </w:t>
      </w:r>
      <w:r>
        <w:t>robu</w:t>
      </w:r>
    </w:p>
    <w:p w:rsidR="00A551EB" w:rsidRDefault="00A551EB" w:rsidP="00BC1BA6">
      <w:pPr>
        <w:pStyle w:val="ListParagraph"/>
        <w:numPr>
          <w:ilvl w:val="0"/>
          <w:numId w:val="2"/>
        </w:numPr>
      </w:pPr>
      <w:r w:rsidRPr="00BC1BA6">
        <w:t xml:space="preserve">Pospješivanje prodaje usmjereno na </w:t>
      </w:r>
      <w:r>
        <w:t>prodavača</w:t>
      </w:r>
    </w:p>
    <w:p w:rsidR="00A551EB" w:rsidRDefault="00A551EB" w:rsidP="00701638">
      <w:pPr>
        <w:pStyle w:val="ListParagraph"/>
        <w:ind w:left="360"/>
      </w:pPr>
    </w:p>
    <w:p w:rsidR="00A551EB" w:rsidRDefault="00A551EB" w:rsidP="00701638">
      <w:pPr>
        <w:pStyle w:val="ListParagraph"/>
        <w:ind w:left="360"/>
      </w:pPr>
    </w:p>
    <w:p w:rsidR="00A551EB" w:rsidRDefault="00A551EB" w:rsidP="00701638">
      <w:pPr>
        <w:pStyle w:val="ListParagraph"/>
        <w:ind w:left="360"/>
      </w:pPr>
      <w:r>
        <w:t>PRODAVAČ</w:t>
      </w:r>
    </w:p>
    <w:p w:rsidR="00A551EB" w:rsidRDefault="00A551EB" w:rsidP="00BC1BA6">
      <w:r>
        <w:t xml:space="preserve">Teme iz </w:t>
      </w:r>
      <w:r w:rsidRPr="00847C14">
        <w:rPr>
          <w:b/>
          <w:bCs/>
          <w:u w:val="single"/>
        </w:rPr>
        <w:t>Odnosi s kupcima</w:t>
      </w:r>
    </w:p>
    <w:p w:rsidR="00A551EB" w:rsidRDefault="00A551EB" w:rsidP="00BC1BA6">
      <w:pPr>
        <w:pStyle w:val="ListParagraph"/>
        <w:numPr>
          <w:ilvl w:val="0"/>
          <w:numId w:val="3"/>
        </w:numPr>
      </w:pPr>
      <w:r>
        <w:t xml:space="preserve">Komunikacija s kupcem i njene vrste </w:t>
      </w:r>
    </w:p>
    <w:p w:rsidR="00A551EB" w:rsidRDefault="00A551EB" w:rsidP="00BC1BA6">
      <w:pPr>
        <w:pStyle w:val="ListParagraph"/>
        <w:numPr>
          <w:ilvl w:val="0"/>
          <w:numId w:val="3"/>
        </w:numPr>
      </w:pPr>
      <w:r>
        <w:t xml:space="preserve">Značenje i uloga boja u prodavaonicama </w:t>
      </w:r>
      <w:bookmarkStart w:id="0" w:name="_GoBack"/>
      <w:bookmarkEnd w:id="0"/>
    </w:p>
    <w:p w:rsidR="00A551EB" w:rsidRDefault="00A551EB" w:rsidP="00BC1BA6">
      <w:pPr>
        <w:pStyle w:val="ListParagraph"/>
        <w:numPr>
          <w:ilvl w:val="0"/>
          <w:numId w:val="3"/>
        </w:numPr>
      </w:pPr>
      <w:r>
        <w:t>Izgled prodavača i prvi dojam</w:t>
      </w:r>
    </w:p>
    <w:p w:rsidR="00A551EB" w:rsidRDefault="00A551EB" w:rsidP="00BC1BA6">
      <w:pPr>
        <w:pStyle w:val="ListParagraph"/>
        <w:numPr>
          <w:ilvl w:val="0"/>
          <w:numId w:val="3"/>
        </w:numPr>
      </w:pPr>
      <w:r>
        <w:t>Odnos prema potrebama kupaca</w:t>
      </w:r>
    </w:p>
    <w:p w:rsidR="00A551EB" w:rsidRDefault="00A551EB" w:rsidP="00BC1BA6">
      <w:pPr>
        <w:pStyle w:val="ListParagraph"/>
        <w:numPr>
          <w:ilvl w:val="0"/>
          <w:numId w:val="3"/>
        </w:numPr>
      </w:pPr>
      <w:r>
        <w:t>Pogreške u komunikaciji s kupcom</w:t>
      </w:r>
    </w:p>
    <w:p w:rsidR="00A551EB" w:rsidRDefault="00A551EB" w:rsidP="00BC1BA6">
      <w:pPr>
        <w:pStyle w:val="ListParagraph"/>
        <w:numPr>
          <w:ilvl w:val="0"/>
          <w:numId w:val="3"/>
        </w:numPr>
      </w:pPr>
      <w:r>
        <w:t>Prezentiranje i aktivno slušanje</w:t>
      </w:r>
    </w:p>
    <w:p w:rsidR="00A551EB" w:rsidRDefault="00A551EB" w:rsidP="00BC1BA6">
      <w:pPr>
        <w:pStyle w:val="ListParagraph"/>
        <w:numPr>
          <w:ilvl w:val="0"/>
          <w:numId w:val="3"/>
        </w:numPr>
      </w:pPr>
      <w:r>
        <w:t>Socijalna inteligencija i upravljanje osjećajima</w:t>
      </w:r>
    </w:p>
    <w:p w:rsidR="00A551EB" w:rsidRDefault="00A551EB" w:rsidP="00847C14"/>
    <w:p w:rsidR="00A551EB" w:rsidRDefault="00A551EB" w:rsidP="001664F8">
      <w:pPr>
        <w:ind w:left="4956"/>
      </w:pPr>
      <w:r>
        <w:t>Krešimir Hajmburger dipl.oec.</w:t>
      </w:r>
    </w:p>
    <w:sectPr w:rsidR="00A551EB" w:rsidSect="00EE6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318B"/>
    <w:multiLevelType w:val="hybridMultilevel"/>
    <w:tmpl w:val="221007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24018"/>
    <w:multiLevelType w:val="hybridMultilevel"/>
    <w:tmpl w:val="A4A27E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12323"/>
    <w:multiLevelType w:val="hybridMultilevel"/>
    <w:tmpl w:val="59185C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892E8D"/>
    <w:multiLevelType w:val="hybridMultilevel"/>
    <w:tmpl w:val="5DF281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163AEE"/>
    <w:multiLevelType w:val="hybridMultilevel"/>
    <w:tmpl w:val="FF16AB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9BE"/>
    <w:rsid w:val="001664F8"/>
    <w:rsid w:val="001F59BE"/>
    <w:rsid w:val="005F1DA8"/>
    <w:rsid w:val="00635ACF"/>
    <w:rsid w:val="0067237B"/>
    <w:rsid w:val="00701638"/>
    <w:rsid w:val="00847C14"/>
    <w:rsid w:val="009B66CB"/>
    <w:rsid w:val="00A551EB"/>
    <w:rsid w:val="00BC1BA6"/>
    <w:rsid w:val="00EE6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4D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F59B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107</Words>
  <Characters>612</Characters>
  <Application>Microsoft Office Outlook</Application>
  <DocSecurity>0</DocSecurity>
  <Lines>0</Lines>
  <Paragraphs>0</Paragraphs>
  <ScaleCrop>false</ScaleCrop>
  <Company>MZOŠ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PRODAVAČ</dc:title>
  <dc:subject/>
  <dc:creator>Korisni</dc:creator>
  <cp:keywords/>
  <dc:description/>
  <cp:lastModifiedBy>Sk</cp:lastModifiedBy>
  <cp:revision>2</cp:revision>
  <dcterms:created xsi:type="dcterms:W3CDTF">2015-10-20T06:38:00Z</dcterms:created>
  <dcterms:modified xsi:type="dcterms:W3CDTF">2015-10-20T06:38:00Z</dcterms:modified>
</cp:coreProperties>
</file>